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C5FE" w14:textId="77777777" w:rsidR="00B3538D" w:rsidRPr="00FD4140" w:rsidRDefault="00B3538D" w:rsidP="00B3538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NEA-NEW MEXICO</w:t>
      </w:r>
    </w:p>
    <w:p w14:paraId="110CC193" w14:textId="699B2602" w:rsidR="001F3079" w:rsidRPr="00FD4140" w:rsidRDefault="00B3538D" w:rsidP="00B3538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ACCOUNTS RECEIVABLE SPECIALIST/OFFICE SUPPORT</w:t>
      </w:r>
    </w:p>
    <w:p w14:paraId="4C161084" w14:textId="77777777" w:rsidR="00B3538D" w:rsidRPr="00FD4140" w:rsidRDefault="00B3538D" w:rsidP="00B3538D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FD4140">
        <w:rPr>
          <w:rFonts w:ascii="Aptos" w:hAnsi="Aptos"/>
          <w:sz w:val="22"/>
          <w:szCs w:val="22"/>
        </w:rPr>
        <w:t>The National Education Association of New Mexico is a member driven labor union that represents educators across New Mexico. The organization is currently seeking a person to fill the position of Accounts Receivable/Administrative Associate. This is a dual-purpose position with responsibilities for maintaining accurate accounts receivable, processing, and reporting of membership and miscellaneous receivables; and being responsible for providing administrative support to assigned Professional field staff in all aspects of communications and projects</w:t>
      </w:r>
      <w:bookmarkStart w:id="0" w:name="_Hlk160542686"/>
      <w:r w:rsidRPr="00FD4140">
        <w:rPr>
          <w:rFonts w:ascii="Aptos" w:hAnsi="Aptos"/>
          <w:sz w:val="22"/>
          <w:szCs w:val="22"/>
        </w:rPr>
        <w:t>. Other duties assigned include, but not limited to, working with the management and governance team, as well as other tasks or projects assigned by supervisor. This is a two-year position with a potential to become a permanent position.</w:t>
      </w:r>
    </w:p>
    <w:bookmarkEnd w:id="0"/>
    <w:p w14:paraId="7184DA7F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316AEF08" w14:textId="68F3F181" w:rsidR="001F3079" w:rsidRPr="00FD4140" w:rsidRDefault="001F3079" w:rsidP="00B3538D">
      <w:pPr>
        <w:spacing w:after="0" w:line="240" w:lineRule="auto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Invoicing and Billing</w:t>
      </w:r>
    </w:p>
    <w:p w14:paraId="6E60DC72" w14:textId="4F9A294E" w:rsidR="001F3079" w:rsidRPr="00FD4140" w:rsidRDefault="00EB1B9E" w:rsidP="00B3538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Review</w:t>
      </w:r>
      <w:r w:rsidR="001F3079" w:rsidRPr="00FD4140">
        <w:rPr>
          <w:sz w:val="22"/>
          <w:szCs w:val="22"/>
        </w:rPr>
        <w:t xml:space="preserve"> invoices </w:t>
      </w:r>
      <w:r w:rsidRPr="00FD4140">
        <w:rPr>
          <w:sz w:val="22"/>
          <w:szCs w:val="22"/>
        </w:rPr>
        <w:t xml:space="preserve">for </w:t>
      </w:r>
      <w:r w:rsidR="001F3079" w:rsidRPr="00FD4140">
        <w:rPr>
          <w:sz w:val="22"/>
          <w:szCs w:val="22"/>
        </w:rPr>
        <w:t>accura</w:t>
      </w:r>
      <w:r w:rsidRPr="00FD4140">
        <w:rPr>
          <w:sz w:val="22"/>
          <w:szCs w:val="22"/>
        </w:rPr>
        <w:t>cy.</w:t>
      </w:r>
    </w:p>
    <w:p w14:paraId="14F5F9C0" w14:textId="79D98ADE" w:rsidR="001F3079" w:rsidRPr="00FD4140" w:rsidRDefault="001F3079" w:rsidP="00B3538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Review </w:t>
      </w:r>
      <w:r w:rsidR="005E7E82" w:rsidRPr="00FD4140">
        <w:rPr>
          <w:sz w:val="22"/>
          <w:szCs w:val="22"/>
        </w:rPr>
        <w:t xml:space="preserve">annual dues </w:t>
      </w:r>
      <w:r w:rsidRPr="00FD4140">
        <w:rPr>
          <w:sz w:val="22"/>
          <w:szCs w:val="22"/>
        </w:rPr>
        <w:t>to ensure proper billing.</w:t>
      </w:r>
    </w:p>
    <w:p w14:paraId="3B7B09CD" w14:textId="77777777" w:rsidR="001F3079" w:rsidRPr="00FD4140" w:rsidRDefault="001F3079" w:rsidP="00B3538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Manage recurring billing schedules and update account information as required.</w:t>
      </w:r>
    </w:p>
    <w:p w14:paraId="33664519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7A33C926" w14:textId="000DFB17" w:rsidR="001F3079" w:rsidRPr="00FD4140" w:rsidRDefault="001F3079" w:rsidP="00B3538D">
      <w:pPr>
        <w:spacing w:after="0" w:line="240" w:lineRule="auto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Payment Processing and Reconciliation</w:t>
      </w:r>
    </w:p>
    <w:p w14:paraId="2FB8A22E" w14:textId="2EF933DB" w:rsidR="001F3079" w:rsidRPr="00FD4140" w:rsidRDefault="001F3079" w:rsidP="00B353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Record and reconcile </w:t>
      </w:r>
      <w:r w:rsidR="00B3538D" w:rsidRPr="00FD4140">
        <w:rPr>
          <w:sz w:val="22"/>
          <w:szCs w:val="22"/>
        </w:rPr>
        <w:t>member</w:t>
      </w:r>
      <w:r w:rsidRPr="00FD4140">
        <w:rPr>
          <w:sz w:val="22"/>
          <w:szCs w:val="22"/>
        </w:rPr>
        <w:t xml:space="preserve"> payments, including checks, ACH, wire transfers, and credit card transactions.</w:t>
      </w:r>
    </w:p>
    <w:p w14:paraId="2F7206BC" w14:textId="0177B282" w:rsidR="005E7E82" w:rsidRPr="00FD4140" w:rsidRDefault="005E7E82" w:rsidP="00B353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Collect credit card receipts from employees, record descriptions and reconcile to monthly credit card statement.</w:t>
      </w:r>
    </w:p>
    <w:p w14:paraId="10FFD855" w14:textId="4C2A913B" w:rsidR="005E7E82" w:rsidRPr="00FD4140" w:rsidRDefault="005E7E82" w:rsidP="00B353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Deposit checks into bank accounts.</w:t>
      </w:r>
    </w:p>
    <w:p w14:paraId="59327D6D" w14:textId="77777777" w:rsidR="001F3079" w:rsidRPr="00FD4140" w:rsidRDefault="001F3079" w:rsidP="00B353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Monitor and apply payments accurately against open invoices.</w:t>
      </w:r>
    </w:p>
    <w:p w14:paraId="010299B7" w14:textId="77777777" w:rsidR="001F3079" w:rsidRPr="00FD4140" w:rsidRDefault="001F3079" w:rsidP="00B353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Address and resolve discrepancies between payments and invoices.</w:t>
      </w:r>
    </w:p>
    <w:p w14:paraId="160E4795" w14:textId="2D899B13" w:rsidR="008A1AF6" w:rsidRPr="00FD4140" w:rsidRDefault="008A1AF6" w:rsidP="00B353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Update and maintain member database with new memberships, cancelled memberships and member profile maintenance.</w:t>
      </w:r>
    </w:p>
    <w:p w14:paraId="3EBD6A7C" w14:textId="747C489D" w:rsidR="008A1AF6" w:rsidRPr="00FD4140" w:rsidRDefault="008A1AF6" w:rsidP="00B3538D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Perform member refunds requested and approved.</w:t>
      </w:r>
    </w:p>
    <w:p w14:paraId="3BF699B6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5BCFB029" w14:textId="75759C35" w:rsidR="001F3079" w:rsidRPr="00FD4140" w:rsidRDefault="001F3079" w:rsidP="00B3538D">
      <w:pPr>
        <w:spacing w:after="0" w:line="240" w:lineRule="auto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Collections Management</w:t>
      </w:r>
    </w:p>
    <w:p w14:paraId="49A5F4F4" w14:textId="77777777" w:rsidR="001F3079" w:rsidRPr="00FD4140" w:rsidRDefault="001F3079" w:rsidP="00B3538D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Implement collection strategies to minimize outstanding balances.</w:t>
      </w:r>
    </w:p>
    <w:p w14:paraId="7EB314B2" w14:textId="77777777" w:rsidR="001F3079" w:rsidRPr="00FD4140" w:rsidRDefault="001F3079" w:rsidP="00B3538D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Monitor accounts receivable aging and identify overdue accounts.</w:t>
      </w:r>
    </w:p>
    <w:p w14:paraId="372DEB9F" w14:textId="12CAED22" w:rsidR="001F3079" w:rsidRPr="00FD4140" w:rsidRDefault="001F3079" w:rsidP="00B3538D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Contact </w:t>
      </w:r>
      <w:r w:rsidR="005E7E82" w:rsidRPr="00FD4140">
        <w:rPr>
          <w:sz w:val="22"/>
          <w:szCs w:val="22"/>
        </w:rPr>
        <w:t>local leaders</w:t>
      </w:r>
      <w:r w:rsidRPr="00FD4140">
        <w:rPr>
          <w:sz w:val="22"/>
          <w:szCs w:val="22"/>
        </w:rPr>
        <w:t xml:space="preserve"> to follow up on outstanding balances</w:t>
      </w:r>
      <w:r w:rsidR="005E7E82" w:rsidRPr="00FD4140">
        <w:rPr>
          <w:sz w:val="22"/>
          <w:szCs w:val="22"/>
        </w:rPr>
        <w:t>.</w:t>
      </w:r>
    </w:p>
    <w:p w14:paraId="77B50F72" w14:textId="0DF7F910" w:rsidR="001F3079" w:rsidRPr="00FD4140" w:rsidRDefault="001F3079" w:rsidP="00B3538D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Escalate unresolved accounts to management.</w:t>
      </w:r>
    </w:p>
    <w:p w14:paraId="3642C013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781E7CB3" w14:textId="7E73A9B7" w:rsidR="001F3079" w:rsidRPr="00FD4140" w:rsidRDefault="001F3079" w:rsidP="00B3538D">
      <w:pPr>
        <w:spacing w:after="0" w:line="240" w:lineRule="auto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Reporting and Analysis</w:t>
      </w:r>
    </w:p>
    <w:p w14:paraId="44A2DBA2" w14:textId="77777777" w:rsidR="001F3079" w:rsidRPr="00FD4140" w:rsidRDefault="001F3079" w:rsidP="00B3538D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Generate and maintain accounts receivable aging reports, payment status updates and collection progress.</w:t>
      </w:r>
    </w:p>
    <w:p w14:paraId="118696B6" w14:textId="75AE8B76" w:rsidR="00EB1B9E" w:rsidRPr="00FD4140" w:rsidRDefault="00EB1B9E" w:rsidP="00B3538D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Perform monthly review of accounts receivable aging reports, identifying potential collection issues and report to management.</w:t>
      </w:r>
    </w:p>
    <w:p w14:paraId="582ACF38" w14:textId="7B523749" w:rsidR="00EB1B9E" w:rsidRPr="00FD4140" w:rsidRDefault="00EB1B9E" w:rsidP="00B3538D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Prepare payment reconciliations based on school district payroll periods of payments received vs. payments due, identifying discrepancies and resolving those</w:t>
      </w:r>
      <w:r w:rsidRPr="00FD4140">
        <w:rPr>
          <w:sz w:val="22"/>
          <w:szCs w:val="22"/>
        </w:rPr>
        <w:br/>
        <w:t>identified.</w:t>
      </w:r>
    </w:p>
    <w:p w14:paraId="36D0B264" w14:textId="1C1FECB3" w:rsidR="001F3079" w:rsidRPr="00FD4140" w:rsidRDefault="001F3079" w:rsidP="00B3538D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Provide regular updates to management on AR metrics and key performance indicators.</w:t>
      </w:r>
    </w:p>
    <w:p w14:paraId="7F586650" w14:textId="77777777" w:rsidR="001F3079" w:rsidRPr="00FD4140" w:rsidRDefault="001F3079" w:rsidP="00B3538D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Support month-end and year-end close processes by reconciling AR accounts.</w:t>
      </w:r>
    </w:p>
    <w:p w14:paraId="67072DF8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7D5A0FE8" w14:textId="2A964E0A" w:rsidR="001F3079" w:rsidRPr="00FD4140" w:rsidRDefault="00B3538D" w:rsidP="00B3538D">
      <w:pPr>
        <w:spacing w:after="0" w:line="240" w:lineRule="auto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Member</w:t>
      </w:r>
      <w:r w:rsidR="001F3079" w:rsidRPr="00FD4140">
        <w:rPr>
          <w:b/>
          <w:bCs/>
          <w:sz w:val="22"/>
          <w:szCs w:val="22"/>
        </w:rPr>
        <w:t xml:space="preserve"> and Internal Relations</w:t>
      </w:r>
    </w:p>
    <w:p w14:paraId="03213970" w14:textId="1158E7AF" w:rsidR="001F3079" w:rsidRPr="00FD4140" w:rsidRDefault="001F3079" w:rsidP="00B3538D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Respond to </w:t>
      </w:r>
      <w:r w:rsidR="005E7E82" w:rsidRPr="00FD4140">
        <w:rPr>
          <w:sz w:val="22"/>
          <w:szCs w:val="22"/>
        </w:rPr>
        <w:t>member</w:t>
      </w:r>
      <w:r w:rsidRPr="00FD4140">
        <w:rPr>
          <w:sz w:val="22"/>
          <w:szCs w:val="22"/>
        </w:rPr>
        <w:t xml:space="preserve"> inquiries regarding billing, payments, and account discrepancies.</w:t>
      </w:r>
    </w:p>
    <w:p w14:paraId="2CA51E6F" w14:textId="4A9C5206" w:rsidR="001F3079" w:rsidRPr="00FD4140" w:rsidRDefault="001F3079" w:rsidP="00B3538D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lastRenderedPageBreak/>
        <w:t xml:space="preserve">Collaborate with the </w:t>
      </w:r>
      <w:r w:rsidR="005E7E82" w:rsidRPr="00FD4140">
        <w:rPr>
          <w:sz w:val="22"/>
          <w:szCs w:val="22"/>
        </w:rPr>
        <w:t xml:space="preserve">field staff </w:t>
      </w:r>
      <w:r w:rsidRPr="00FD4140">
        <w:rPr>
          <w:sz w:val="22"/>
          <w:szCs w:val="22"/>
        </w:rPr>
        <w:t xml:space="preserve">and </w:t>
      </w:r>
      <w:r w:rsidR="005E7E82" w:rsidRPr="00FD4140">
        <w:rPr>
          <w:sz w:val="22"/>
          <w:szCs w:val="22"/>
        </w:rPr>
        <w:t>members</w:t>
      </w:r>
      <w:r w:rsidRPr="00FD4140">
        <w:rPr>
          <w:sz w:val="22"/>
          <w:szCs w:val="22"/>
        </w:rPr>
        <w:t xml:space="preserve"> to resolve disputes.</w:t>
      </w:r>
    </w:p>
    <w:p w14:paraId="558D4A43" w14:textId="514A872C" w:rsidR="001F3079" w:rsidRPr="00FD4140" w:rsidRDefault="001F3079" w:rsidP="00B3538D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Ensure </w:t>
      </w:r>
      <w:r w:rsidR="005E7E82" w:rsidRPr="00FD4140">
        <w:rPr>
          <w:sz w:val="22"/>
          <w:szCs w:val="22"/>
        </w:rPr>
        <w:t>member</w:t>
      </w:r>
      <w:r w:rsidRPr="00FD4140">
        <w:rPr>
          <w:sz w:val="22"/>
          <w:szCs w:val="22"/>
        </w:rPr>
        <w:t xml:space="preserve"> satisfaction while enforcing payment terms and conditions.</w:t>
      </w:r>
    </w:p>
    <w:p w14:paraId="2866D730" w14:textId="1564A302" w:rsidR="001F3079" w:rsidRPr="00FD4140" w:rsidRDefault="001F3079" w:rsidP="00B3538D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Build and maintain positive relationships with </w:t>
      </w:r>
      <w:r w:rsidR="005E7E82" w:rsidRPr="00FD4140">
        <w:rPr>
          <w:sz w:val="22"/>
          <w:szCs w:val="22"/>
        </w:rPr>
        <w:t>local leaders and school districts</w:t>
      </w:r>
      <w:r w:rsidRPr="00FD4140">
        <w:rPr>
          <w:sz w:val="22"/>
          <w:szCs w:val="22"/>
        </w:rPr>
        <w:t xml:space="preserve"> to facilitate prompt payment.</w:t>
      </w:r>
    </w:p>
    <w:p w14:paraId="288C58FF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0C5A2707" w14:textId="633CA4D5" w:rsidR="001F3079" w:rsidRPr="00FD4140" w:rsidRDefault="001F3079" w:rsidP="00B3538D">
      <w:pPr>
        <w:spacing w:after="0" w:line="240" w:lineRule="auto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Compliance and Documentation</w:t>
      </w:r>
    </w:p>
    <w:p w14:paraId="7998022B" w14:textId="7ACF9280" w:rsidR="001F3079" w:rsidRPr="00FD4140" w:rsidRDefault="001F3079" w:rsidP="00B3538D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Maintain accurate records of payments and communications.</w:t>
      </w:r>
    </w:p>
    <w:p w14:paraId="57982887" w14:textId="792B5335" w:rsidR="001F3079" w:rsidRPr="00FD4140" w:rsidRDefault="001F3079" w:rsidP="00B3538D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Ensure compliance with </w:t>
      </w:r>
      <w:r w:rsidR="005E7E82" w:rsidRPr="00FD4140">
        <w:rPr>
          <w:sz w:val="22"/>
          <w:szCs w:val="22"/>
        </w:rPr>
        <w:t>organization</w:t>
      </w:r>
      <w:r w:rsidRPr="00FD4140">
        <w:rPr>
          <w:sz w:val="22"/>
          <w:szCs w:val="22"/>
        </w:rPr>
        <w:t xml:space="preserve"> policies, financial regulations and internal controls.</w:t>
      </w:r>
    </w:p>
    <w:p w14:paraId="03579518" w14:textId="77777777" w:rsidR="001F3079" w:rsidRPr="00FD4140" w:rsidRDefault="001F3079" w:rsidP="00B3538D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Assist with audits by preparing documentation and responding to auditor inquiries.</w:t>
      </w:r>
    </w:p>
    <w:p w14:paraId="51FF6939" w14:textId="77777777" w:rsidR="001F3079" w:rsidRPr="00FD4140" w:rsidRDefault="001F3079" w:rsidP="00B3538D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Analyze trends and identify opportunities for process improvement or risk mitigation.</w:t>
      </w:r>
    </w:p>
    <w:p w14:paraId="5892AE20" w14:textId="4BA8F381" w:rsidR="005E7E82" w:rsidRPr="00FD4140" w:rsidRDefault="001F3079" w:rsidP="00B3538D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Stay updated on industry best practices and technological advancements to optimize AR processes.</w:t>
      </w:r>
    </w:p>
    <w:p w14:paraId="27D9B42C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2F3E2F18" w14:textId="2B3EEB68" w:rsidR="005E7E82" w:rsidRPr="00FD4140" w:rsidRDefault="005E7E82" w:rsidP="00B3538D">
      <w:pPr>
        <w:spacing w:after="0" w:line="240" w:lineRule="auto"/>
        <w:rPr>
          <w:b/>
          <w:bCs/>
          <w:sz w:val="22"/>
          <w:szCs w:val="22"/>
        </w:rPr>
      </w:pPr>
      <w:r w:rsidRPr="00FD4140">
        <w:rPr>
          <w:b/>
          <w:bCs/>
          <w:sz w:val="22"/>
          <w:szCs w:val="22"/>
        </w:rPr>
        <w:t>Other Duties</w:t>
      </w:r>
    </w:p>
    <w:p w14:paraId="6F12CA9F" w14:textId="0BB9A0BE" w:rsidR="005E7E82" w:rsidRPr="00FD4140" w:rsidRDefault="005E7E82" w:rsidP="00B3538D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Serve as back up for Staff Accountant/Accounts Payable</w:t>
      </w:r>
    </w:p>
    <w:p w14:paraId="34D7C38B" w14:textId="4AF7FEB9" w:rsidR="005E7E82" w:rsidRPr="00FD4140" w:rsidRDefault="00B33DF4" w:rsidP="00B3538D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Assist supervisor with tasks associated with meetings, building maintenance, local errands, attendance at </w:t>
      </w:r>
      <w:r w:rsidR="00FD4140" w:rsidRPr="00FD4140">
        <w:rPr>
          <w:sz w:val="22"/>
          <w:szCs w:val="22"/>
        </w:rPr>
        <w:t>out-of-town</w:t>
      </w:r>
      <w:r w:rsidRPr="00FD4140">
        <w:rPr>
          <w:sz w:val="22"/>
          <w:szCs w:val="22"/>
        </w:rPr>
        <w:t xml:space="preserve"> meetings, and any other duties assigned by supervisor.</w:t>
      </w:r>
    </w:p>
    <w:p w14:paraId="21EC2750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68B946ED" w14:textId="65E1C915" w:rsidR="001F3079" w:rsidRPr="00FD4140" w:rsidRDefault="001F3079" w:rsidP="00B3538D">
      <w:p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REPORTING RELATIONSHIPS</w:t>
      </w:r>
    </w:p>
    <w:p w14:paraId="26E2D2D5" w14:textId="3794257F" w:rsidR="001F3079" w:rsidRPr="00FD4140" w:rsidRDefault="001F3079" w:rsidP="00B3538D">
      <w:p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POSITION REPORTS TO: </w:t>
      </w:r>
      <w:r w:rsidR="00FD4140" w:rsidRPr="00FD4140">
        <w:rPr>
          <w:sz w:val="22"/>
          <w:szCs w:val="22"/>
        </w:rPr>
        <w:t>Deputy Executive Director of Operations</w:t>
      </w:r>
      <w:r w:rsidR="005E7E82" w:rsidRPr="00FD4140">
        <w:rPr>
          <w:sz w:val="22"/>
          <w:szCs w:val="22"/>
        </w:rPr>
        <w:t xml:space="preserve"> </w:t>
      </w:r>
      <w:r w:rsidR="00B33DF4" w:rsidRPr="00FD4140">
        <w:rPr>
          <w:sz w:val="22"/>
          <w:szCs w:val="22"/>
        </w:rPr>
        <w:t xml:space="preserve">also </w:t>
      </w:r>
      <w:r w:rsidR="005E7E82" w:rsidRPr="00FD4140">
        <w:rPr>
          <w:sz w:val="22"/>
          <w:szCs w:val="22"/>
        </w:rPr>
        <w:t>works closely with Director of Finance</w:t>
      </w:r>
    </w:p>
    <w:p w14:paraId="4922A031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66BEFBF6" w14:textId="7800935F" w:rsidR="001F3079" w:rsidRPr="00FD4140" w:rsidRDefault="001F3079" w:rsidP="00B3538D">
      <w:p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POSITION(S) SUPERVISED: None. </w:t>
      </w:r>
    </w:p>
    <w:p w14:paraId="4E80C1B2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7757C394" w14:textId="50685B3B" w:rsidR="001F3079" w:rsidRPr="00FD4140" w:rsidRDefault="001F3079" w:rsidP="00B3538D">
      <w:p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EDUCATION</w:t>
      </w:r>
    </w:p>
    <w:p w14:paraId="7CF70D95" w14:textId="77777777" w:rsidR="001F3079" w:rsidRPr="00FD4140" w:rsidRDefault="001F3079" w:rsidP="00B3538D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High school diploma or equivalent required</w:t>
      </w:r>
    </w:p>
    <w:p w14:paraId="2CD1010B" w14:textId="77777777" w:rsidR="001F3079" w:rsidRPr="00FD4140" w:rsidRDefault="001F3079" w:rsidP="00B3538D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Bachelor’s degree in accounting, Finance or a related field (preferred)</w:t>
      </w:r>
    </w:p>
    <w:p w14:paraId="531EEEE5" w14:textId="38E6F3E7" w:rsidR="001F3079" w:rsidRPr="00FD4140" w:rsidRDefault="001F3079" w:rsidP="00B3538D">
      <w:pPr>
        <w:spacing w:after="0" w:line="240" w:lineRule="auto"/>
        <w:ind w:left="720"/>
        <w:rPr>
          <w:sz w:val="22"/>
          <w:szCs w:val="22"/>
        </w:rPr>
      </w:pPr>
    </w:p>
    <w:p w14:paraId="64BFBBC7" w14:textId="77777777" w:rsidR="001F3079" w:rsidRPr="00FD4140" w:rsidRDefault="001F3079" w:rsidP="00B3538D">
      <w:p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REQUIRED KNOWLEDGE</w:t>
      </w:r>
    </w:p>
    <w:p w14:paraId="2A93B369" w14:textId="77777777" w:rsidR="001F3079" w:rsidRPr="00FD4140" w:rsidRDefault="001F3079" w:rsidP="00B3538D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Strong understanding of accounting principles and practices</w:t>
      </w:r>
    </w:p>
    <w:p w14:paraId="7F568F1E" w14:textId="2D65B345" w:rsidR="001F3079" w:rsidRPr="00FD4140" w:rsidRDefault="001F3079" w:rsidP="00B3538D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Proficiency in accounting software (e.g., QuickBooks, SAP) and </w:t>
      </w:r>
      <w:r w:rsidR="00B33DF4" w:rsidRPr="00FD4140">
        <w:rPr>
          <w:sz w:val="22"/>
          <w:szCs w:val="22"/>
        </w:rPr>
        <w:t xml:space="preserve">MS Office, particularly </w:t>
      </w:r>
      <w:r w:rsidRPr="00FD4140">
        <w:rPr>
          <w:sz w:val="22"/>
          <w:szCs w:val="22"/>
        </w:rPr>
        <w:t>MS Excel</w:t>
      </w:r>
    </w:p>
    <w:p w14:paraId="5CFD2EFD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4F1416E1" w14:textId="2FCCC062" w:rsidR="001F3079" w:rsidRPr="00FD4140" w:rsidRDefault="001F3079" w:rsidP="00B3538D">
      <w:p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EXPERIENCE REQUIRED</w:t>
      </w:r>
    </w:p>
    <w:p w14:paraId="50BEA30F" w14:textId="0581EC2B" w:rsidR="001F3079" w:rsidRPr="00FD4140" w:rsidRDefault="001F3079" w:rsidP="00B3538D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Proven experience (5+ years) in accounts receivable </w:t>
      </w:r>
    </w:p>
    <w:p w14:paraId="3C8250D0" w14:textId="77777777" w:rsidR="001F3079" w:rsidRPr="00FD4140" w:rsidRDefault="001F3079" w:rsidP="00B3538D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Proven track record of driving process improvements and implementing AR best practices</w:t>
      </w:r>
    </w:p>
    <w:p w14:paraId="6E6317A6" w14:textId="10D92632" w:rsidR="001F3079" w:rsidRPr="00FD4140" w:rsidRDefault="001F3079" w:rsidP="00B3538D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Hands-on experience with accounts receivable systems </w:t>
      </w:r>
    </w:p>
    <w:p w14:paraId="32DEFE41" w14:textId="77777777" w:rsidR="00B3538D" w:rsidRPr="00FD4140" w:rsidRDefault="00B3538D" w:rsidP="00B3538D">
      <w:pPr>
        <w:spacing w:after="0" w:line="240" w:lineRule="auto"/>
        <w:rPr>
          <w:sz w:val="22"/>
          <w:szCs w:val="22"/>
        </w:rPr>
      </w:pPr>
    </w:p>
    <w:p w14:paraId="6A8F1E35" w14:textId="7BACE520" w:rsidR="001F3079" w:rsidRPr="00FD4140" w:rsidRDefault="001F3079" w:rsidP="00B3538D">
      <w:p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SKILLS &amp; ABILITIES</w:t>
      </w:r>
    </w:p>
    <w:p w14:paraId="0F86CE78" w14:textId="6F55E6CC" w:rsidR="001F3079" w:rsidRPr="00FD4140" w:rsidRDefault="001F3079" w:rsidP="00B3538D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Excellent communication and interpersonal skills for effective interaction with </w:t>
      </w:r>
      <w:r w:rsidR="008F39F5" w:rsidRPr="00FD4140">
        <w:rPr>
          <w:sz w:val="22"/>
          <w:szCs w:val="22"/>
        </w:rPr>
        <w:t xml:space="preserve">members </w:t>
      </w:r>
      <w:r w:rsidRPr="00FD4140">
        <w:rPr>
          <w:sz w:val="22"/>
          <w:szCs w:val="22"/>
        </w:rPr>
        <w:t>and internal stakeholders</w:t>
      </w:r>
    </w:p>
    <w:p w14:paraId="41AB84B2" w14:textId="469E2724" w:rsidR="001F3079" w:rsidRPr="00FD4140" w:rsidRDefault="00BA2676" w:rsidP="00B3538D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A</w:t>
      </w:r>
      <w:r w:rsidR="001F3079" w:rsidRPr="00FD4140">
        <w:rPr>
          <w:sz w:val="22"/>
          <w:szCs w:val="22"/>
        </w:rPr>
        <w:t xml:space="preserve">ttention to detail and accuracy in </w:t>
      </w:r>
      <w:r w:rsidR="00B33DF4" w:rsidRPr="00FD4140">
        <w:rPr>
          <w:sz w:val="22"/>
          <w:szCs w:val="22"/>
        </w:rPr>
        <w:t>job performance</w:t>
      </w:r>
      <w:r w:rsidRPr="00FD4140">
        <w:rPr>
          <w:sz w:val="22"/>
          <w:szCs w:val="22"/>
        </w:rPr>
        <w:t xml:space="preserve"> required</w:t>
      </w:r>
    </w:p>
    <w:p w14:paraId="5315DDD7" w14:textId="4D2CE2CA" w:rsidR="008A1AF6" w:rsidRPr="00FD4140" w:rsidRDefault="008A1AF6" w:rsidP="00B3538D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 xml:space="preserve">Ability to identify and troubleshoot member AR and </w:t>
      </w:r>
      <w:proofErr w:type="gramStart"/>
      <w:r w:rsidRPr="00FD4140">
        <w:rPr>
          <w:sz w:val="22"/>
          <w:szCs w:val="22"/>
        </w:rPr>
        <w:t>reporting</w:t>
      </w:r>
      <w:proofErr w:type="gramEnd"/>
      <w:r w:rsidRPr="00FD4140">
        <w:rPr>
          <w:sz w:val="22"/>
          <w:szCs w:val="22"/>
        </w:rPr>
        <w:t xml:space="preserve"> discrepancies</w:t>
      </w:r>
    </w:p>
    <w:p w14:paraId="71FF64EE" w14:textId="3C13103F" w:rsidR="00BA2676" w:rsidRPr="00FD4140" w:rsidRDefault="00BA2676" w:rsidP="00B3538D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Enjoys reconciling and working with accounts receivable processes</w:t>
      </w:r>
    </w:p>
    <w:p w14:paraId="6C0E75DB" w14:textId="77777777" w:rsidR="001F3079" w:rsidRPr="00FD4140" w:rsidRDefault="001F3079" w:rsidP="00B3538D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Excellent organizational and time management skills</w:t>
      </w:r>
    </w:p>
    <w:p w14:paraId="01CC408F" w14:textId="77777777" w:rsidR="001F3079" w:rsidRPr="00FD4140" w:rsidRDefault="001F3079" w:rsidP="00B3538D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Ability to work independently and collaboratively in a team environment</w:t>
      </w:r>
    </w:p>
    <w:p w14:paraId="13D553F1" w14:textId="77777777" w:rsidR="001F3079" w:rsidRPr="00FD4140" w:rsidRDefault="001F3079" w:rsidP="00B3538D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FD4140">
        <w:rPr>
          <w:sz w:val="22"/>
          <w:szCs w:val="22"/>
        </w:rPr>
        <w:t>Ability to prioritize tasks, manage workload efficiently and meet deadlines in a fast-paced environment</w:t>
      </w:r>
    </w:p>
    <w:p w14:paraId="2F3C6A3F" w14:textId="77777777" w:rsidR="00B3538D" w:rsidRPr="00FD4140" w:rsidRDefault="00B3538D" w:rsidP="00B3538D">
      <w:pPr>
        <w:spacing w:after="0" w:line="240" w:lineRule="auto"/>
        <w:ind w:left="360"/>
        <w:rPr>
          <w:rFonts w:ascii="Aptos" w:hAnsi="Aptos"/>
          <w:sz w:val="22"/>
          <w:szCs w:val="22"/>
          <w:u w:val="single"/>
        </w:rPr>
      </w:pPr>
    </w:p>
    <w:p w14:paraId="2EB3B049" w14:textId="198F7306" w:rsidR="00B3538D" w:rsidRPr="00FD4140" w:rsidRDefault="00B3538D" w:rsidP="00B3538D">
      <w:pPr>
        <w:spacing w:after="0" w:line="240" w:lineRule="auto"/>
        <w:ind w:left="360"/>
        <w:rPr>
          <w:rFonts w:ascii="Aptos" w:hAnsi="Aptos"/>
          <w:sz w:val="22"/>
          <w:szCs w:val="22"/>
          <w:u w:val="single"/>
        </w:rPr>
      </w:pPr>
      <w:r w:rsidRPr="00FD4140">
        <w:rPr>
          <w:rFonts w:ascii="Aptos" w:hAnsi="Aptos"/>
          <w:sz w:val="22"/>
          <w:szCs w:val="22"/>
          <w:u w:val="single"/>
        </w:rPr>
        <w:t>Information about this position:</w:t>
      </w:r>
    </w:p>
    <w:p w14:paraId="3E7E99B1" w14:textId="6532CD1E" w:rsidR="00B3538D" w:rsidRPr="00FD4140" w:rsidRDefault="00B3538D" w:rsidP="00B3538D">
      <w:pPr>
        <w:spacing w:after="0" w:line="240" w:lineRule="auto"/>
        <w:ind w:left="360"/>
        <w:rPr>
          <w:rFonts w:ascii="Aptos" w:hAnsi="Aptos"/>
          <w:sz w:val="22"/>
          <w:szCs w:val="22"/>
        </w:rPr>
      </w:pPr>
      <w:r w:rsidRPr="00FD4140">
        <w:rPr>
          <w:rFonts w:ascii="Aptos" w:hAnsi="Aptos"/>
          <w:sz w:val="22"/>
          <w:szCs w:val="22"/>
        </w:rPr>
        <w:t xml:space="preserve">Testing of MS Word and Excel will be conducted during the interview process. This position is in the NEA-NM headquarters office in Santa Fe, NM. Much of the work is sedentary, but also requires the individual to stand, sit, walk, and </w:t>
      </w:r>
      <w:proofErr w:type="gramStart"/>
      <w:r w:rsidRPr="00FD4140">
        <w:rPr>
          <w:rFonts w:ascii="Aptos" w:hAnsi="Aptos"/>
          <w:sz w:val="22"/>
          <w:szCs w:val="22"/>
        </w:rPr>
        <w:t>lift up</w:t>
      </w:r>
      <w:proofErr w:type="gramEnd"/>
      <w:r w:rsidRPr="00FD4140">
        <w:rPr>
          <w:rFonts w:ascii="Aptos" w:hAnsi="Aptos"/>
          <w:sz w:val="22"/>
          <w:szCs w:val="22"/>
        </w:rPr>
        <w:t xml:space="preserve"> to 40lbs or less periodically. A valid driver’s license with state mandated insurance is required. The ability to travel and work various </w:t>
      </w:r>
      <w:proofErr w:type="gramStart"/>
      <w:r w:rsidRPr="00FD4140">
        <w:rPr>
          <w:rFonts w:ascii="Aptos" w:hAnsi="Aptos"/>
          <w:sz w:val="22"/>
          <w:szCs w:val="22"/>
        </w:rPr>
        <w:t>hours</w:t>
      </w:r>
      <w:proofErr w:type="gramEnd"/>
      <w:r w:rsidRPr="00FD4140">
        <w:rPr>
          <w:rFonts w:ascii="Aptos" w:hAnsi="Aptos"/>
          <w:sz w:val="22"/>
          <w:szCs w:val="22"/>
        </w:rPr>
        <w:t xml:space="preserve"> including evenings and weekends, is also necessary. A background check is required for the selected candidate.</w:t>
      </w:r>
    </w:p>
    <w:p w14:paraId="08256ACA" w14:textId="77777777" w:rsidR="00B3538D" w:rsidRPr="00FD4140" w:rsidRDefault="00B3538D" w:rsidP="00B3538D">
      <w:pPr>
        <w:spacing w:after="0" w:line="240" w:lineRule="auto"/>
        <w:ind w:left="360"/>
        <w:rPr>
          <w:rFonts w:ascii="Aptos" w:hAnsi="Aptos"/>
          <w:sz w:val="22"/>
          <w:szCs w:val="22"/>
        </w:rPr>
      </w:pPr>
    </w:p>
    <w:p w14:paraId="19DAE57C" w14:textId="77777777" w:rsidR="00B3538D" w:rsidRPr="00FD4140" w:rsidRDefault="00B3538D" w:rsidP="00B3538D">
      <w:pPr>
        <w:spacing w:after="0" w:line="240" w:lineRule="auto"/>
        <w:ind w:left="360"/>
        <w:rPr>
          <w:rFonts w:ascii="Aptos" w:hAnsi="Aptos"/>
          <w:color w:val="212529"/>
          <w:sz w:val="22"/>
          <w:szCs w:val="22"/>
        </w:rPr>
      </w:pPr>
      <w:r w:rsidRPr="00FD4140">
        <w:rPr>
          <w:rFonts w:ascii="Aptos" w:hAnsi="Aptos"/>
          <w:color w:val="212529"/>
          <w:sz w:val="22"/>
          <w:szCs w:val="22"/>
        </w:rPr>
        <w:t xml:space="preserve">Compensation is dependent on experience in accordance with the collective bargaining agreement between the National Staff Union of New Mexico and the NEA-NM. </w:t>
      </w:r>
    </w:p>
    <w:p w14:paraId="7DA272C7" w14:textId="77777777" w:rsidR="00B3538D" w:rsidRPr="00FD4140" w:rsidRDefault="00B3538D" w:rsidP="00B3538D">
      <w:pPr>
        <w:spacing w:after="0" w:line="240" w:lineRule="auto"/>
        <w:ind w:left="360"/>
        <w:rPr>
          <w:rFonts w:ascii="Aptos" w:hAnsi="Aptos"/>
          <w:color w:val="212529"/>
          <w:sz w:val="22"/>
          <w:szCs w:val="22"/>
        </w:rPr>
      </w:pPr>
    </w:p>
    <w:p w14:paraId="5C1A26FD" w14:textId="77777777" w:rsidR="00B3538D" w:rsidRPr="00FD4140" w:rsidRDefault="00B3538D" w:rsidP="00B3538D">
      <w:pPr>
        <w:spacing w:after="0" w:line="240" w:lineRule="auto"/>
        <w:ind w:left="360"/>
        <w:rPr>
          <w:rFonts w:ascii="Aptos" w:hAnsi="Aptos"/>
          <w:sz w:val="22"/>
          <w:szCs w:val="22"/>
        </w:rPr>
      </w:pPr>
    </w:p>
    <w:p w14:paraId="7256AAEC" w14:textId="77777777" w:rsidR="00B3538D" w:rsidRPr="00FD4140" w:rsidRDefault="00B3538D" w:rsidP="00B3538D">
      <w:pPr>
        <w:spacing w:after="0" w:line="240" w:lineRule="auto"/>
        <w:ind w:left="360"/>
        <w:jc w:val="center"/>
        <w:rPr>
          <w:rFonts w:ascii="Aptos" w:hAnsi="Aptos"/>
          <w:sz w:val="22"/>
          <w:szCs w:val="22"/>
        </w:rPr>
      </w:pPr>
      <w:r w:rsidRPr="00FD4140">
        <w:rPr>
          <w:rFonts w:ascii="Aptos" w:hAnsi="Aptos"/>
          <w:sz w:val="22"/>
          <w:szCs w:val="22"/>
        </w:rPr>
        <w:t>NEA-NM IS AN EQUAL OPPORTUNITY EMPLOYER</w:t>
      </w:r>
    </w:p>
    <w:p w14:paraId="01E818F9" w14:textId="77777777" w:rsidR="00B3538D" w:rsidRPr="00FD4140" w:rsidRDefault="00B3538D" w:rsidP="00B3538D">
      <w:pPr>
        <w:spacing w:after="0" w:line="240" w:lineRule="auto"/>
        <w:ind w:left="360"/>
        <w:rPr>
          <w:rFonts w:ascii="Aptos" w:hAnsi="Aptos"/>
          <w:sz w:val="22"/>
          <w:szCs w:val="22"/>
        </w:rPr>
      </w:pPr>
      <w:r w:rsidRPr="00FD4140">
        <w:rPr>
          <w:rStyle w:val="Emphasis"/>
          <w:rFonts w:ascii="Arial" w:hAnsi="Arial"/>
          <w:color w:val="212529"/>
          <w:sz w:val="22"/>
          <w:szCs w:val="22"/>
          <w:shd w:val="clear" w:color="auto" w:fill="FFFFFF"/>
        </w:rPr>
        <w:t>NEA-NM is committed to the principle of equal employment opportunity for all employees with a work environment free of discrimination and harassment. All employment decisions at NEA-NM are based on business needs, job requirements, and individual qualifications without regard to race, color, religion or belief, national origin, sex, age, sexual orientation, gender identity, marital status, or disability.</w:t>
      </w:r>
    </w:p>
    <w:p w14:paraId="4012B809" w14:textId="77777777" w:rsidR="00B3538D" w:rsidRPr="00FD4140" w:rsidRDefault="00B3538D" w:rsidP="00B3538D">
      <w:pPr>
        <w:spacing w:after="0" w:line="240" w:lineRule="auto"/>
        <w:ind w:left="360"/>
        <w:rPr>
          <w:rFonts w:ascii="Aptos" w:hAnsi="Aptos"/>
          <w:sz w:val="22"/>
          <w:szCs w:val="22"/>
        </w:rPr>
      </w:pPr>
    </w:p>
    <w:p w14:paraId="292B183A" w14:textId="77777777" w:rsidR="00B3538D" w:rsidRPr="00FD4140" w:rsidRDefault="00B3538D" w:rsidP="00B3538D">
      <w:pPr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ascii="Aptos" w:hAnsi="Aptos"/>
          <w:sz w:val="22"/>
          <w:szCs w:val="22"/>
        </w:rPr>
      </w:pPr>
      <w:r w:rsidRPr="00FD4140">
        <w:rPr>
          <w:rFonts w:ascii="Aptos" w:hAnsi="Aptos"/>
          <w:sz w:val="22"/>
          <w:szCs w:val="22"/>
        </w:rPr>
        <w:t xml:space="preserve">Please email resume with contact information, to Edie Brycelea at  </w:t>
      </w:r>
      <w:hyperlink r:id="rId6" w:history="1">
        <w:r w:rsidRPr="00FD4140">
          <w:rPr>
            <w:rStyle w:val="Hyperlink"/>
            <w:rFonts w:ascii="Aptos" w:hAnsi="Aptos"/>
            <w:sz w:val="22"/>
            <w:szCs w:val="22"/>
          </w:rPr>
          <w:t>ebrycelea@neanm.org</w:t>
        </w:r>
      </w:hyperlink>
    </w:p>
    <w:p w14:paraId="02CA0A44" w14:textId="77777777" w:rsidR="001F3079" w:rsidRPr="00FD4140" w:rsidRDefault="001F3079" w:rsidP="00B3538D">
      <w:pPr>
        <w:spacing w:after="0" w:line="240" w:lineRule="auto"/>
        <w:rPr>
          <w:sz w:val="22"/>
          <w:szCs w:val="22"/>
        </w:rPr>
      </w:pPr>
    </w:p>
    <w:sectPr w:rsidR="001F3079" w:rsidRPr="00FD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10F"/>
    <w:multiLevelType w:val="multilevel"/>
    <w:tmpl w:val="09B6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1524D"/>
    <w:multiLevelType w:val="multilevel"/>
    <w:tmpl w:val="3ED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520"/>
    <w:multiLevelType w:val="multilevel"/>
    <w:tmpl w:val="272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205DA"/>
    <w:multiLevelType w:val="multilevel"/>
    <w:tmpl w:val="674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B2F35"/>
    <w:multiLevelType w:val="multilevel"/>
    <w:tmpl w:val="6A26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4886"/>
    <w:multiLevelType w:val="multilevel"/>
    <w:tmpl w:val="24F2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D64A6"/>
    <w:multiLevelType w:val="multilevel"/>
    <w:tmpl w:val="17D2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F72FE"/>
    <w:multiLevelType w:val="multilevel"/>
    <w:tmpl w:val="A1A6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C2964"/>
    <w:multiLevelType w:val="multilevel"/>
    <w:tmpl w:val="5276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165A4"/>
    <w:multiLevelType w:val="hybridMultilevel"/>
    <w:tmpl w:val="0616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64DC0"/>
    <w:multiLevelType w:val="multilevel"/>
    <w:tmpl w:val="FF28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25739"/>
    <w:multiLevelType w:val="multilevel"/>
    <w:tmpl w:val="C3F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44A94"/>
    <w:multiLevelType w:val="hybridMultilevel"/>
    <w:tmpl w:val="881E6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9311011">
    <w:abstractNumId w:val="8"/>
  </w:num>
  <w:num w:numId="2" w16cid:durableId="409616081">
    <w:abstractNumId w:val="10"/>
  </w:num>
  <w:num w:numId="3" w16cid:durableId="1545873534">
    <w:abstractNumId w:val="3"/>
  </w:num>
  <w:num w:numId="4" w16cid:durableId="986280556">
    <w:abstractNumId w:val="7"/>
  </w:num>
  <w:num w:numId="5" w16cid:durableId="1379470883">
    <w:abstractNumId w:val="11"/>
  </w:num>
  <w:num w:numId="6" w16cid:durableId="2016373243">
    <w:abstractNumId w:val="1"/>
  </w:num>
  <w:num w:numId="7" w16cid:durableId="1803376311">
    <w:abstractNumId w:val="2"/>
  </w:num>
  <w:num w:numId="8" w16cid:durableId="876813113">
    <w:abstractNumId w:val="0"/>
  </w:num>
  <w:num w:numId="9" w16cid:durableId="361707681">
    <w:abstractNumId w:val="4"/>
  </w:num>
  <w:num w:numId="10" w16cid:durableId="1073240864">
    <w:abstractNumId w:val="6"/>
  </w:num>
  <w:num w:numId="11" w16cid:durableId="196703847">
    <w:abstractNumId w:val="5"/>
  </w:num>
  <w:num w:numId="12" w16cid:durableId="2002855267">
    <w:abstractNumId w:val="12"/>
  </w:num>
  <w:num w:numId="13" w16cid:durableId="1215580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79"/>
    <w:rsid w:val="001F3079"/>
    <w:rsid w:val="004339CB"/>
    <w:rsid w:val="005E7E82"/>
    <w:rsid w:val="00866AC2"/>
    <w:rsid w:val="008A1AF6"/>
    <w:rsid w:val="008D78E4"/>
    <w:rsid w:val="008F39F5"/>
    <w:rsid w:val="00960AE6"/>
    <w:rsid w:val="00A41CDE"/>
    <w:rsid w:val="00AF0A5B"/>
    <w:rsid w:val="00B33DF4"/>
    <w:rsid w:val="00B3538D"/>
    <w:rsid w:val="00BA2676"/>
    <w:rsid w:val="00DF709E"/>
    <w:rsid w:val="00EB1B9E"/>
    <w:rsid w:val="00F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5FEC"/>
  <w15:chartTrackingRefBased/>
  <w15:docId w15:val="{5796597F-FE09-4B09-A49D-663D41ED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0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3538D"/>
    <w:rPr>
      <w:color w:val="0000FF"/>
      <w:u w:val="single"/>
    </w:rPr>
  </w:style>
  <w:style w:type="character" w:styleId="Emphasis">
    <w:name w:val="Emphasis"/>
    <w:uiPriority w:val="20"/>
    <w:qFormat/>
    <w:rsid w:val="00B35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brycelea@ne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A088-F699-4862-9102-BF5B92DB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5201</Characters>
  <Application>Microsoft Office Word</Application>
  <DocSecurity>0</DocSecurity>
  <Lines>117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Moody</dc:creator>
  <cp:keywords/>
  <dc:description/>
  <cp:lastModifiedBy>Edie Brycelea</cp:lastModifiedBy>
  <cp:revision>3</cp:revision>
  <dcterms:created xsi:type="dcterms:W3CDTF">2025-10-09T17:45:00Z</dcterms:created>
  <dcterms:modified xsi:type="dcterms:W3CDTF">2025-10-14T16:18:00Z</dcterms:modified>
</cp:coreProperties>
</file>